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D05" w:rsidRPr="00FF6D05" w:rsidRDefault="00FF6D05" w:rsidP="00FF6D05">
      <w:r w:rsidRPr="00FF6D05">
        <w:t xml:space="preserve">1. Особенности и </w:t>
      </w:r>
      <w:proofErr w:type="gramStart"/>
      <w:r w:rsidRPr="00FF6D05">
        <w:t>причины</w:t>
      </w:r>
      <w:proofErr w:type="gramEnd"/>
      <w:r w:rsidRPr="00FF6D05">
        <w:t xml:space="preserve"> коррозионных разрушений металла оборудования переработки нефти</w:t>
      </w:r>
    </w:p>
    <w:p w:rsidR="00FF6D05" w:rsidRPr="00FF6D05" w:rsidRDefault="00FF6D05" w:rsidP="00FF6D05">
      <w:r w:rsidRPr="00FF6D05">
        <w:t xml:space="preserve">1.1.  Основные причины и виды коррозионных </w:t>
      </w:r>
      <w:proofErr w:type="gramStart"/>
      <w:r w:rsidRPr="00FF6D05">
        <w:t>разрушении</w:t>
      </w:r>
      <w:proofErr w:type="gramEnd"/>
      <w:r w:rsidRPr="00FF6D05">
        <w:t xml:space="preserve">̆ в условиях </w:t>
      </w:r>
      <w:proofErr w:type="spellStart"/>
      <w:r w:rsidRPr="00FF6D05">
        <w:t>первичнои</w:t>
      </w:r>
      <w:proofErr w:type="spellEnd"/>
      <w:r w:rsidRPr="00FF6D05">
        <w:t>̆ переработки нефти</w:t>
      </w:r>
    </w:p>
    <w:p w:rsidR="00FF6D05" w:rsidRPr="00FF6D05" w:rsidRDefault="00FF6D05" w:rsidP="00FF6D05">
      <w:r w:rsidRPr="00FF6D05">
        <w:t xml:space="preserve">1.2.  Основные причины и виды коррозионных </w:t>
      </w:r>
      <w:proofErr w:type="gramStart"/>
      <w:r w:rsidRPr="00FF6D05">
        <w:t>разрушении</w:t>
      </w:r>
      <w:proofErr w:type="gramEnd"/>
      <w:r w:rsidRPr="00FF6D05">
        <w:t xml:space="preserve">̆ в условиях </w:t>
      </w:r>
      <w:proofErr w:type="spellStart"/>
      <w:r w:rsidRPr="00FF6D05">
        <w:t>вторичнои</w:t>
      </w:r>
      <w:proofErr w:type="spellEnd"/>
      <w:r w:rsidRPr="00FF6D05">
        <w:t>̆ переработки нефти</w:t>
      </w:r>
    </w:p>
    <w:p w:rsidR="00FF6D05" w:rsidRPr="00FF6D05" w:rsidRDefault="00FF6D05" w:rsidP="00FF6D05">
      <w:r w:rsidRPr="00FF6D05">
        <w:t>1.3.  </w:t>
      </w:r>
      <w:proofErr w:type="spellStart"/>
      <w:proofErr w:type="gramStart"/>
      <w:r w:rsidRPr="00FF6D05">
        <w:t>Питтингостойкость</w:t>
      </w:r>
      <w:proofErr w:type="spellEnd"/>
      <w:r w:rsidRPr="00FF6D05">
        <w:t xml:space="preserve"> легированных </w:t>
      </w:r>
      <w:proofErr w:type="spellStart"/>
      <w:r w:rsidRPr="00FF6D05">
        <w:t>сталеи</w:t>
      </w:r>
      <w:proofErr w:type="spellEnd"/>
      <w:r w:rsidRPr="00FF6D05">
        <w:t xml:space="preserve">̆ оборудования в рабочем режиме и в конденсатах пропаривания </w:t>
      </w:r>
      <w:proofErr w:type="gramEnd"/>
    </w:p>
    <w:p w:rsidR="00FF6D05" w:rsidRPr="00FF6D05" w:rsidRDefault="00FF6D05" w:rsidP="00FF6D05">
      <w:r w:rsidRPr="00FF6D05">
        <w:t>2. Основные химико-технологические методы защиты</w:t>
      </w:r>
    </w:p>
    <w:p w:rsidR="00FF6D05" w:rsidRPr="00FF6D05" w:rsidRDefault="00FF6D05" w:rsidP="00FF6D05">
      <w:r w:rsidRPr="00FF6D05">
        <w:t>от коррозии установок переработки нефти</w:t>
      </w:r>
    </w:p>
    <w:p w:rsidR="00FF6D05" w:rsidRPr="00FF6D05" w:rsidRDefault="00FF6D05" w:rsidP="00FF6D05">
      <w:r w:rsidRPr="00FF6D05">
        <w:t xml:space="preserve">2.1. Подготовка нефти к переработке. Обессоливание и обезвоживание нефти. </w:t>
      </w:r>
      <w:proofErr w:type="spellStart"/>
      <w:r w:rsidRPr="00FF6D05">
        <w:t>Деэмульгаторы</w:t>
      </w:r>
      <w:proofErr w:type="spellEnd"/>
    </w:p>
    <w:p w:rsidR="00FF6D05" w:rsidRPr="00FF6D05" w:rsidRDefault="00FF6D05" w:rsidP="00FF6D05">
      <w:r w:rsidRPr="00FF6D05">
        <w:t>2.2. Первичная переработка нефти. Защелачивание сырья</w:t>
      </w:r>
    </w:p>
    <w:p w:rsidR="00FF6D05" w:rsidRPr="00FF6D05" w:rsidRDefault="00FF6D05" w:rsidP="00FF6D05">
      <w:r w:rsidRPr="00FF6D05">
        <w:t xml:space="preserve">и </w:t>
      </w:r>
      <w:proofErr w:type="spellStart"/>
      <w:r w:rsidRPr="00FF6D05">
        <w:t>нейтрализация</w:t>
      </w:r>
      <w:proofErr w:type="spellEnd"/>
      <w:r w:rsidRPr="00FF6D05">
        <w:t xml:space="preserve"> верхних </w:t>
      </w:r>
      <w:proofErr w:type="spellStart"/>
      <w:r w:rsidRPr="00FF6D05">
        <w:t>погонов</w:t>
      </w:r>
      <w:proofErr w:type="spellEnd"/>
      <w:r w:rsidRPr="00FF6D05">
        <w:t xml:space="preserve"> атмосферных колонн</w:t>
      </w:r>
    </w:p>
    <w:p w:rsidR="00FF6D05" w:rsidRPr="00FF6D05" w:rsidRDefault="00FF6D05" w:rsidP="00FF6D05">
      <w:r w:rsidRPr="00FF6D05">
        <w:t>2.3. Защита установок переработки нефти в периоды простоев</w:t>
      </w:r>
    </w:p>
    <w:p w:rsidR="00FF6D05" w:rsidRPr="00FF6D05" w:rsidRDefault="00FF6D05" w:rsidP="00FF6D05">
      <w:r w:rsidRPr="00FF6D05">
        <w:t>3. Ингибиторная защита оборудования НПЗ</w:t>
      </w:r>
    </w:p>
    <w:p w:rsidR="00FF6D05" w:rsidRPr="00FF6D05" w:rsidRDefault="00FF6D05" w:rsidP="00FF6D05">
      <w:r w:rsidRPr="00FF6D05">
        <w:t>3.1. Ингибиторы коррозии КХО установок первичной̆ переработки нефти</w:t>
      </w:r>
    </w:p>
    <w:p w:rsidR="00FF6D05" w:rsidRPr="00FF6D05" w:rsidRDefault="00FF6D05" w:rsidP="00FF6D05">
      <w:r w:rsidRPr="00FF6D05">
        <w:t xml:space="preserve">3.2. Ингибирование </w:t>
      </w:r>
      <w:proofErr w:type="spellStart"/>
      <w:r w:rsidRPr="00FF6D05">
        <w:t>питтинговои</w:t>
      </w:r>
      <w:proofErr w:type="spellEnd"/>
      <w:r w:rsidRPr="00FF6D05">
        <w:t>̆ коррозии</w:t>
      </w:r>
    </w:p>
    <w:p w:rsidR="00FF6D05" w:rsidRPr="00FF6D05" w:rsidRDefault="00FF6D05" w:rsidP="00FF6D05">
      <w:r w:rsidRPr="00FF6D05">
        <w:t>3.3. Ингибиторная защита низкотемпературного оборудования НПЗ</w:t>
      </w:r>
    </w:p>
    <w:p w:rsidR="00FF6D05" w:rsidRPr="00FF6D05" w:rsidRDefault="00FF6D05" w:rsidP="00FF6D05">
      <w:r w:rsidRPr="00FF6D05">
        <w:t xml:space="preserve">и консервация </w:t>
      </w:r>
      <w:proofErr w:type="gramStart"/>
      <w:r w:rsidRPr="00FF6D05">
        <w:t>металлических</w:t>
      </w:r>
      <w:proofErr w:type="gramEnd"/>
      <w:r w:rsidRPr="00FF6D05">
        <w:t xml:space="preserve"> изделий  </w:t>
      </w:r>
    </w:p>
    <w:p w:rsidR="00FF6D05" w:rsidRPr="00FF6D05" w:rsidRDefault="00FF6D05" w:rsidP="00FF6D05"/>
    <w:p w:rsidR="00FF6D05" w:rsidRPr="00FF6D05" w:rsidRDefault="00FF6D05" w:rsidP="00FF6D05">
      <w:r w:rsidRPr="00FF6D05">
        <w:t xml:space="preserve">4. Защита от коррозии и </w:t>
      </w:r>
      <w:proofErr w:type="spellStart"/>
      <w:r w:rsidRPr="00FF6D05">
        <w:t>биообрастании</w:t>
      </w:r>
      <w:proofErr w:type="spellEnd"/>
      <w:r w:rsidRPr="00FF6D05">
        <w:t>̆</w:t>
      </w:r>
    </w:p>
    <w:p w:rsidR="00FF6D05" w:rsidRPr="00FF6D05" w:rsidRDefault="00FF6D05" w:rsidP="00FF6D05">
      <w:r w:rsidRPr="00FF6D05">
        <w:t xml:space="preserve">оборудования </w:t>
      </w:r>
      <w:proofErr w:type="spellStart"/>
      <w:r w:rsidRPr="00FF6D05">
        <w:t>водоблоков</w:t>
      </w:r>
      <w:proofErr w:type="spellEnd"/>
    </w:p>
    <w:p w:rsidR="00FF6D05" w:rsidRPr="00FF6D05" w:rsidRDefault="00FF6D05" w:rsidP="00FF6D05">
      <w:r w:rsidRPr="00FF6D05">
        <w:t>4.1. Ингибиторная защита КХО со стороны воды</w:t>
      </w:r>
    </w:p>
    <w:p w:rsidR="00FF6D05" w:rsidRPr="00FF6D05" w:rsidRDefault="00FF6D05" w:rsidP="00FF6D05">
      <w:r w:rsidRPr="00FF6D05">
        <w:t xml:space="preserve">4.2. </w:t>
      </w:r>
      <w:proofErr w:type="spellStart"/>
      <w:r w:rsidRPr="00FF6D05">
        <w:t>Биоцидная</w:t>
      </w:r>
      <w:proofErr w:type="spellEnd"/>
      <w:r w:rsidRPr="00FF6D05">
        <w:t xml:space="preserve"> защита оборудования в оборотных водах НПЗ</w:t>
      </w:r>
    </w:p>
    <w:p w:rsidR="00FF6D05" w:rsidRPr="00FF6D05" w:rsidRDefault="00FF6D05" w:rsidP="00FF6D05">
      <w:r w:rsidRPr="00FF6D05">
        <w:t>ПРИЛОЖЕНИЕ 1</w:t>
      </w:r>
    </w:p>
    <w:p w:rsidR="00FF6D05" w:rsidRPr="00FF6D05" w:rsidRDefault="00FF6D05" w:rsidP="00FF6D05">
      <w:r w:rsidRPr="00FF6D05">
        <w:t>Классификация коррозионных процессов</w:t>
      </w:r>
    </w:p>
    <w:p w:rsidR="00FF6D05" w:rsidRPr="00FF6D05" w:rsidRDefault="00FF6D05" w:rsidP="00FF6D05">
      <w:r w:rsidRPr="00FF6D05">
        <w:t>ПРИЛОЖЕНИЕ 2</w:t>
      </w:r>
    </w:p>
    <w:p w:rsidR="00FF6D05" w:rsidRPr="00FF6D05" w:rsidRDefault="00FF6D05" w:rsidP="00FF6D05">
      <w:r w:rsidRPr="00FF6D05">
        <w:t xml:space="preserve">Методы </w:t>
      </w:r>
      <w:proofErr w:type="gramStart"/>
      <w:r w:rsidRPr="00FF6D05">
        <w:t>коррозионных</w:t>
      </w:r>
      <w:proofErr w:type="gramEnd"/>
      <w:r w:rsidRPr="00FF6D05">
        <w:t xml:space="preserve"> испытаний. </w:t>
      </w:r>
    </w:p>
    <w:p w:rsidR="00FF6D05" w:rsidRPr="00FF6D05" w:rsidRDefault="00FF6D05" w:rsidP="00FF6D05">
      <w:r w:rsidRPr="00FF6D05">
        <w:t>ПРИЛОЖЕНИЕ 3</w:t>
      </w:r>
    </w:p>
    <w:p w:rsidR="00FF6D05" w:rsidRPr="00FF6D05" w:rsidRDefault="00FF6D05" w:rsidP="00FF6D05">
      <w:r w:rsidRPr="00FF6D05">
        <w:t xml:space="preserve">Основные методы коррозионного мониторинга </w:t>
      </w:r>
    </w:p>
    <w:p w:rsidR="00FF6D05" w:rsidRPr="00FF6D05" w:rsidRDefault="00FF6D05" w:rsidP="00FF6D05">
      <w:r w:rsidRPr="00FF6D05">
        <w:t>ПРИЛОЖЕНИЕ 4</w:t>
      </w:r>
    </w:p>
    <w:p w:rsidR="00FF6D05" w:rsidRPr="00FF6D05" w:rsidRDefault="00FF6D05" w:rsidP="00FF6D05">
      <w:r w:rsidRPr="00FF6D05">
        <w:t xml:space="preserve">Таблица основных международных стандартов ИСО и </w:t>
      </w:r>
      <w:proofErr w:type="spellStart"/>
      <w:r w:rsidRPr="00FF6D05">
        <w:t>ГОСТов</w:t>
      </w:r>
      <w:proofErr w:type="spellEnd"/>
    </w:p>
    <w:p w:rsidR="00FF6D05" w:rsidRPr="00FF6D05" w:rsidRDefault="00FF6D05" w:rsidP="00FF6D05">
      <w:r w:rsidRPr="00FF6D05">
        <w:t>по коррозии и защите от коррозии Единой̆ системы защиты</w:t>
      </w:r>
    </w:p>
    <w:p w:rsidR="00FF6D05" w:rsidRPr="00FF6D05" w:rsidRDefault="00FF6D05" w:rsidP="00FF6D05">
      <w:r w:rsidRPr="00FF6D05">
        <w:t>от коррозии и старения (ЕСЗКС)</w:t>
      </w:r>
    </w:p>
    <w:p w:rsidR="00FF6D05" w:rsidRPr="00FF6D05" w:rsidRDefault="00FF6D05" w:rsidP="00FF6D05">
      <w:r w:rsidRPr="00FF6D05">
        <w:lastRenderedPageBreak/>
        <w:t>ПРИЛОЖЕНИЕ 5</w:t>
      </w:r>
    </w:p>
    <w:p w:rsidR="00FF6D05" w:rsidRPr="00FF6D05" w:rsidRDefault="00FF6D05" w:rsidP="00FF6D05">
      <w:r w:rsidRPr="00FF6D05">
        <w:t>Химический̆ состав основных сталей̆ и сплавов, используемых</w:t>
      </w:r>
    </w:p>
    <w:p w:rsidR="00FF6D05" w:rsidRPr="00FF6D05" w:rsidRDefault="00FF6D05" w:rsidP="00FF6D05">
      <w:r w:rsidRPr="00FF6D05">
        <w:t>для изготовления оборудования установок переработки нефти</w:t>
      </w:r>
    </w:p>
    <w:p w:rsidR="00FF6D05" w:rsidRPr="00FF6D05" w:rsidRDefault="00FF6D05" w:rsidP="00FF6D05">
      <w:r w:rsidRPr="00FF6D05">
        <w:t>ПРИЛОЖЕНИЕ 6</w:t>
      </w:r>
    </w:p>
    <w:p w:rsidR="00FF6D05" w:rsidRPr="00FF6D05" w:rsidRDefault="00FF6D05" w:rsidP="00FF6D05">
      <w:r w:rsidRPr="00FF6D05">
        <w:t>Коррозионные карты установок первичной̆ переработки нефти</w:t>
      </w:r>
    </w:p>
    <w:p w:rsidR="002848D8" w:rsidRPr="00FF6D05" w:rsidRDefault="002848D8" w:rsidP="00FF6D05"/>
    <w:sectPr w:rsidR="002848D8" w:rsidRPr="00FF6D05" w:rsidSect="0028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F6D05"/>
    <w:rsid w:val="002848D8"/>
    <w:rsid w:val="006E6D11"/>
    <w:rsid w:val="00FF6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6D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6D05"/>
    <w:rPr>
      <w:rFonts w:ascii="Courier New" w:eastAsia="Times New Roman" w:hAnsi="Courier New" w:cs="Courier New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Berbentceva</dc:creator>
  <cp:lastModifiedBy>Elena Berbentceva</cp:lastModifiedBy>
  <cp:revision>1</cp:revision>
  <dcterms:created xsi:type="dcterms:W3CDTF">2023-04-06T12:48:00Z</dcterms:created>
  <dcterms:modified xsi:type="dcterms:W3CDTF">2023-04-06T12:48:00Z</dcterms:modified>
</cp:coreProperties>
</file>